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693A3" w14:textId="77777777" w:rsidR="00AD2569" w:rsidRDefault="00AD2569"/>
    <w:tbl>
      <w:tblPr>
        <w:tblW w:w="864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2160"/>
      </w:tblGrid>
      <w:tr w:rsidR="00085930" w14:paraId="67F3EA88" w14:textId="77777777" w:rsidTr="00E51505">
        <w:tc>
          <w:tcPr>
            <w:tcW w:w="2160" w:type="dxa"/>
          </w:tcPr>
          <w:p w14:paraId="3D9F3DF5" w14:textId="77777777" w:rsidR="00085930" w:rsidRDefault="00085930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520CDAC7" wp14:editId="5EB5166E">
                  <wp:extent cx="914400" cy="769620"/>
                  <wp:effectExtent l="0" t="0" r="0" b="0"/>
                  <wp:docPr id="1" name="image2.jpg" descr="Immagine che contiene logo, Elementi grafici, clipart, simbolo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Immagine che contiene logo, Elementi grafici, clipart, simbolo&#10;&#10;Il contenuto generato dall'IA potrebbe non essere corretto.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69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2118A743" w14:textId="77777777" w:rsidR="00085930" w:rsidRDefault="00085930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5E6B6CCA" wp14:editId="35FBE505">
                  <wp:extent cx="914400" cy="845820"/>
                  <wp:effectExtent l="0" t="0" r="0" b="0"/>
                  <wp:docPr id="4" name="image4.jpg" descr="Immagine che contiene testo, cerchio, Carattere, Elementi grafici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g" descr="Immagine che contiene testo, cerchio, Carattere, Elementi grafici&#10;&#10;Il contenuto generato dall'IA potrebbe non essere corretto.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45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9D58537" w14:textId="77777777" w:rsidR="00085930" w:rsidRDefault="00085930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672AF755" wp14:editId="642A5718">
                  <wp:extent cx="914400" cy="731520"/>
                  <wp:effectExtent l="0" t="0" r="0" b="0"/>
                  <wp:docPr id="3" name="image3.jpg" descr="Immagine che contiene testo, Carattere, logo, grafica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g" descr="Immagine che contiene testo, Carattere, logo, grafica&#10;&#10;Il contenuto generato dall'IA potrebbe non essere corretto.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31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1F645A96" w14:textId="77777777" w:rsidR="00085930" w:rsidRDefault="00085930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43C01B24" wp14:editId="475C2B74">
                  <wp:extent cx="914400" cy="910336"/>
                  <wp:effectExtent l="0" t="0" r="0" b="0"/>
                  <wp:docPr id="2" name="image1.png" descr="Immagine che contiene logo, testo, Carattere, simbolo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logo, testo, Carattere, simbolo&#10;&#10;Il contenuto generato dall'IA potrebbe non essere corretto.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03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794C89" w14:textId="77777777" w:rsidR="00085930" w:rsidRDefault="00085930" w:rsidP="00085930">
      <w:pPr>
        <w:spacing w:after="200"/>
        <w:jc w:val="center"/>
        <w:rPr>
          <w:rFonts w:ascii="Cambria" w:eastAsia="Cambria" w:hAnsi="Cambria" w:cs="Cambria"/>
          <w:color w:val="741B47"/>
        </w:rPr>
      </w:pPr>
      <w:r>
        <w:rPr>
          <w:rFonts w:ascii="Cambria" w:eastAsia="Cambria" w:hAnsi="Cambria" w:cs="Cambria"/>
          <w:color w:val="741B47"/>
        </w:rPr>
        <w:t>━━━━━━━━━━━━━━━━━━━━━━━━━━━━━━━━━━━━━━━</w:t>
      </w:r>
    </w:p>
    <w:p w14:paraId="2F79D12D" w14:textId="77777777" w:rsidR="00085930" w:rsidRDefault="00085930" w:rsidP="00085930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color w:val="4A235A"/>
          <w:sz w:val="24"/>
          <w:szCs w:val="24"/>
        </w:rPr>
        <w:t>MINISTERO DELL’ISTRUZIONE E DEL MERITO</w:t>
      </w:r>
    </w:p>
    <w:p w14:paraId="6F5A8808" w14:textId="77777777" w:rsidR="00085930" w:rsidRDefault="00085930" w:rsidP="00085930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Ufficio Scolastico Regionale per il Lazio</w:t>
      </w:r>
    </w:p>
    <w:p w14:paraId="7F218F31" w14:textId="77777777" w:rsidR="00085930" w:rsidRDefault="00085930" w:rsidP="00085930">
      <w:pPr>
        <w:spacing w:line="240" w:lineRule="auto"/>
        <w:jc w:val="center"/>
        <w:rPr>
          <w:rFonts w:ascii="Cambria" w:eastAsia="Cambria" w:hAnsi="Cambria" w:cs="Cambria"/>
          <w:color w:val="A64D79"/>
          <w:sz w:val="18"/>
          <w:szCs w:val="18"/>
        </w:rPr>
      </w:pPr>
      <w:r>
        <w:rPr>
          <w:rFonts w:ascii="Cambria" w:eastAsia="Cambria" w:hAnsi="Cambria" w:cs="Cambria"/>
          <w:b/>
          <w:color w:val="A64D79"/>
          <w:sz w:val="24"/>
          <w:szCs w:val="24"/>
        </w:rPr>
        <w:t>ISTITUTO TECNICO INDUSTRIALE STATALE “G. VALLAURI”</w:t>
      </w:r>
    </w:p>
    <w:p w14:paraId="457F4768" w14:textId="77777777" w:rsidR="00085930" w:rsidRDefault="00085930" w:rsidP="00085930">
      <w:pPr>
        <w:spacing w:line="240" w:lineRule="auto"/>
        <w:jc w:val="center"/>
        <w:rPr>
          <w:rFonts w:ascii="Cambria" w:eastAsia="Cambria" w:hAnsi="Cambria" w:cs="Cambria"/>
          <w:b/>
          <w:color w:val="741B47"/>
        </w:rPr>
      </w:pPr>
      <w:r>
        <w:rPr>
          <w:rFonts w:ascii="Cambria" w:eastAsia="Cambria" w:hAnsi="Cambria" w:cs="Cambria"/>
          <w:b/>
          <w:color w:val="741B47"/>
          <w:sz w:val="20"/>
          <w:szCs w:val="20"/>
        </w:rPr>
        <w:t>Elettronica ed Elettrotecnica – Informatica e Telecomunicazioni – Liceo Scienze Applicate</w:t>
      </w:r>
    </w:p>
    <w:p w14:paraId="3EE33D51" w14:textId="77777777" w:rsidR="00085930" w:rsidRDefault="00085930" w:rsidP="00085930">
      <w:pPr>
        <w:spacing w:line="240" w:lineRule="auto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Via Salvo D’Acquisto, 43 – 00049 Velletri (RM) – Distretto scolastico 39</w:t>
      </w:r>
      <w:r>
        <w:rPr>
          <w:rFonts w:ascii="Cambria" w:eastAsia="Cambria" w:hAnsi="Cambria" w:cs="Cambria"/>
          <w:sz w:val="18"/>
          <w:szCs w:val="18"/>
        </w:rPr>
        <w:br/>
        <w:t>Codice Fiscale: 87004020589 – Codice Meccanografico: RMTF200009</w:t>
      </w:r>
      <w:r>
        <w:rPr>
          <w:rFonts w:ascii="Cambria" w:eastAsia="Cambria" w:hAnsi="Cambria" w:cs="Cambria"/>
          <w:sz w:val="18"/>
          <w:szCs w:val="18"/>
        </w:rPr>
        <w:br/>
        <w:t xml:space="preserve">Sito web: </w:t>
      </w:r>
      <w:hyperlink r:id="rId8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http://www.itisvallauri.edu.it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– Email: </w:t>
      </w:r>
      <w:hyperlink r:id="rId9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rmtf200009@istruzione.it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 </w:t>
      </w:r>
    </w:p>
    <w:p w14:paraId="2EB432C7" w14:textId="77777777" w:rsidR="00085930" w:rsidRPr="00F6766D" w:rsidRDefault="00085930" w:rsidP="00085930">
      <w:pPr>
        <w:spacing w:line="240" w:lineRule="auto"/>
        <w:jc w:val="center"/>
        <w:rPr>
          <w:rFonts w:ascii="Cambria" w:eastAsia="Cambria" w:hAnsi="Cambria" w:cs="Cambria"/>
          <w:color w:val="1155CC"/>
          <w:sz w:val="18"/>
          <w:szCs w:val="18"/>
          <w:u w:val="single"/>
          <w:lang w:val="en-US"/>
        </w:rPr>
      </w:pPr>
      <w:r w:rsidRPr="00D4097C">
        <w:rPr>
          <w:rFonts w:ascii="Cambria" w:eastAsia="Cambria" w:hAnsi="Cambria" w:cs="Cambria"/>
          <w:sz w:val="18"/>
          <w:szCs w:val="18"/>
          <w:lang w:val="en-US"/>
        </w:rPr>
        <w:t xml:space="preserve">P.E.C.:  </w:t>
      </w:r>
      <w:hyperlink r:id="rId10">
        <w:r w:rsidRPr="00D4097C">
          <w:rPr>
            <w:rFonts w:ascii="Cambria" w:eastAsia="Cambria" w:hAnsi="Cambria" w:cs="Cambria"/>
            <w:color w:val="1155CC"/>
            <w:sz w:val="18"/>
            <w:szCs w:val="18"/>
            <w:u w:val="single"/>
            <w:lang w:val="en-US"/>
          </w:rPr>
          <w:t>rmtf200009@pec.istruzione.it</w:t>
        </w:r>
      </w:hyperlink>
    </w:p>
    <w:p w14:paraId="04BFD91A" w14:textId="77777777" w:rsidR="00AD2569" w:rsidRPr="00AD2569" w:rsidRDefault="00AD2569" w:rsidP="00085930">
      <w:pPr>
        <w:rPr>
          <w:lang w:val="en-US"/>
        </w:rPr>
      </w:pPr>
    </w:p>
    <w:p w14:paraId="4A236D05" w14:textId="77777777" w:rsidR="00AD2569" w:rsidRPr="00AD2569" w:rsidRDefault="00AD2569" w:rsidP="00AD2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Allegato A – (da far firmare alla famiglia dello studente e allegare al verbale del GLO)</w:t>
      </w:r>
    </w:p>
    <w:p w14:paraId="4C1A2791" w14:textId="77777777" w:rsidR="00AD2569" w:rsidRPr="00AD2569" w:rsidRDefault="00AD2569" w:rsidP="00AD25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6CBBD8" w14:textId="77777777" w:rsidR="00AD2569" w:rsidRDefault="00AD2569" w:rsidP="00AD25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2569">
        <w:rPr>
          <w:rFonts w:ascii="Times New Roman" w:hAnsi="Times New Roman" w:cs="Times New Roman"/>
          <w:b/>
          <w:bCs/>
          <w:sz w:val="24"/>
          <w:szCs w:val="24"/>
        </w:rPr>
        <w:t>PIANO EDUCATIVO INDIVIDUALIZZATO</w:t>
      </w:r>
    </w:p>
    <w:p w14:paraId="0D30E1B6" w14:textId="77777777" w:rsidR="00AD2569" w:rsidRPr="00AD2569" w:rsidRDefault="00AD2569" w:rsidP="00AD25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F22F6" w14:textId="77777777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Il percorso scolastico sarà caratterizzato da una:</w:t>
      </w:r>
    </w:p>
    <w:p w14:paraId="029D1AE0" w14:textId="77777777" w:rsidR="00AD2569" w:rsidRPr="00AD2569" w:rsidRDefault="00AD2569" w:rsidP="00AD25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1CBF3E" w14:textId="77777777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• 1) Progettazione didattica ordinaria della classe con applicazione degli stessi criteri di</w:t>
      </w:r>
    </w:p>
    <w:p w14:paraId="49E18C62" w14:textId="77777777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valutazione *</w:t>
      </w:r>
    </w:p>
    <w:p w14:paraId="6CD37ACB" w14:textId="77777777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• 2) Progettazione didattica della classe personalizzata in relazione agli obiettivi specifici di</w:t>
      </w:r>
    </w:p>
    <w:p w14:paraId="081AACDE" w14:textId="0A500637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 xml:space="preserve">apprendimento e ai criteri di valutazione con verifiche equipollenti </w:t>
      </w:r>
      <w:r w:rsidR="00183A19">
        <w:rPr>
          <w:rFonts w:ascii="Times New Roman" w:hAnsi="Times New Roman" w:cs="Times New Roman"/>
          <w:sz w:val="24"/>
          <w:szCs w:val="24"/>
        </w:rPr>
        <w:t>*</w:t>
      </w:r>
    </w:p>
    <w:p w14:paraId="02668284" w14:textId="27873D86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• 3) Progettazione didattica differenziata rispetto alla classe con verifiche non equipollenti</w:t>
      </w:r>
      <w:r w:rsidR="00183A19">
        <w:rPr>
          <w:rFonts w:ascii="Times New Roman" w:hAnsi="Times New Roman" w:cs="Times New Roman"/>
          <w:sz w:val="24"/>
          <w:szCs w:val="24"/>
        </w:rPr>
        <w:t xml:space="preserve"> **</w:t>
      </w:r>
    </w:p>
    <w:p w14:paraId="31A9A878" w14:textId="77777777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</w:p>
    <w:p w14:paraId="54B0C502" w14:textId="77777777" w:rsidR="00AD2569" w:rsidRPr="00AD2569" w:rsidRDefault="00AD2569" w:rsidP="00AD256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D2569">
        <w:rPr>
          <w:rFonts w:ascii="Times New Roman" w:hAnsi="Times New Roman" w:cs="Times New Roman"/>
          <w:i/>
          <w:iCs/>
          <w:sz w:val="24"/>
          <w:szCs w:val="24"/>
        </w:rPr>
        <w:t>* Le opzioni 1 e 2 consentono il conseguimento del Diploma</w:t>
      </w:r>
    </w:p>
    <w:p w14:paraId="1C82BE29" w14:textId="77777777" w:rsidR="00AD2569" w:rsidRPr="00AD2569" w:rsidRDefault="00AD2569" w:rsidP="00AD256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D2569">
        <w:rPr>
          <w:rFonts w:ascii="Times New Roman" w:hAnsi="Times New Roman" w:cs="Times New Roman"/>
          <w:i/>
          <w:iCs/>
          <w:sz w:val="24"/>
          <w:szCs w:val="24"/>
        </w:rPr>
        <w:t>** L’opzione 3 consente il conseguimento dell’Attestato finale delle Competenze</w:t>
      </w:r>
    </w:p>
    <w:p w14:paraId="5EC5FBF7" w14:textId="77777777" w:rsidR="00AD2569" w:rsidRPr="00AD2569" w:rsidRDefault="00AD2569" w:rsidP="00AD2569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8D18B8D" w14:textId="5F344250" w:rsidR="00AD2569" w:rsidRPr="00AD2569" w:rsidRDefault="00AD2569" w:rsidP="00AD2569">
      <w:pPr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Luogo, data 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AD2569">
        <w:rPr>
          <w:rFonts w:ascii="Times New Roman" w:hAnsi="Times New Roman" w:cs="Times New Roman"/>
          <w:sz w:val="24"/>
          <w:szCs w:val="24"/>
        </w:rPr>
        <w:t>Firma</w:t>
      </w:r>
    </w:p>
    <w:p w14:paraId="1C0A3FB2" w14:textId="39E36203" w:rsidR="00AD2569" w:rsidRPr="00AD2569" w:rsidRDefault="00AD2569" w:rsidP="00AD2569">
      <w:pPr>
        <w:jc w:val="right"/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sectPr w:rsidR="00AD2569" w:rsidRPr="00AD2569" w:rsidSect="00AD2569">
      <w:pgSz w:w="11906" w:h="16838" w:code="9"/>
      <w:pgMar w:top="1440" w:right="1080" w:bottom="1440" w:left="108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90"/>
  <w:drawingGridVerticalSpacing w:val="24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69"/>
    <w:rsid w:val="00085930"/>
    <w:rsid w:val="00183A19"/>
    <w:rsid w:val="00856217"/>
    <w:rsid w:val="008D5B2F"/>
    <w:rsid w:val="00AD2569"/>
    <w:rsid w:val="00C4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9BACA"/>
  <w15:chartTrackingRefBased/>
  <w15:docId w15:val="{0FEC8711-979E-4DA0-A17F-6E38FC1F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2569"/>
    <w:pPr>
      <w:keepNext/>
      <w:keepLines/>
      <w:pBdr>
        <w:top w:val="nil"/>
        <w:left w:val="nil"/>
        <w:bottom w:val="nil"/>
        <w:right w:val="nil"/>
        <w:between w:val="nil"/>
      </w:pBdr>
      <w:spacing w:after="246" w:line="269" w:lineRule="auto"/>
      <w:ind w:left="10" w:hanging="10"/>
      <w:jc w:val="center"/>
      <w:outlineLvl w:val="0"/>
    </w:pPr>
    <w:rPr>
      <w:rFonts w:ascii="Arial" w:eastAsia="Arial" w:hAnsi="Arial" w:cs="Arial"/>
      <w:b/>
      <w:color w:val="000000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2569"/>
    <w:rPr>
      <w:rFonts w:ascii="Arial" w:eastAsia="Arial" w:hAnsi="Arial" w:cs="Arial"/>
      <w:b/>
      <w:color w:val="000000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isvallauri.edu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hyperlink" Target="mailto:rmtf200009@pec.istruzione.it" TargetMode="External"/><Relationship Id="rId4" Type="http://schemas.openxmlformats.org/officeDocument/2006/relationships/image" Target="media/image1.jpg"/><Relationship Id="rId9" Type="http://schemas.openxmlformats.org/officeDocument/2006/relationships/hyperlink" Target="mailto:rmtf200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Antignani</dc:creator>
  <cp:keywords/>
  <dc:description/>
  <cp:lastModifiedBy>Claudia Antignani</cp:lastModifiedBy>
  <cp:revision>4</cp:revision>
  <dcterms:created xsi:type="dcterms:W3CDTF">2023-10-02T16:55:00Z</dcterms:created>
  <dcterms:modified xsi:type="dcterms:W3CDTF">2025-10-08T12:31:00Z</dcterms:modified>
</cp:coreProperties>
</file>